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43" w:rsidRPr="00BE2522" w:rsidRDefault="00853A43" w:rsidP="00853A43">
      <w:pPr>
        <w:autoSpaceDE w:val="0"/>
        <w:autoSpaceDN w:val="0"/>
        <w:adjustRightInd w:val="0"/>
        <w:jc w:val="center"/>
        <w:rPr>
          <w:b/>
          <w:bCs/>
          <w:sz w:val="28"/>
          <w:lang w:val="kk-KZ"/>
        </w:rPr>
      </w:pPr>
      <w:r w:rsidRPr="00BE2522">
        <w:rPr>
          <w:b/>
          <w:bCs/>
          <w:sz w:val="28"/>
        </w:rPr>
        <w:t>Семинар та</w:t>
      </w:r>
      <w:r w:rsidRPr="00BE2522">
        <w:rPr>
          <w:b/>
          <w:bCs/>
          <w:sz w:val="28"/>
          <w:lang w:val="kk-KZ"/>
        </w:rPr>
        <w:t>қырыптарының жоспары</w:t>
      </w:r>
    </w:p>
    <w:p w:rsidR="00BE2522" w:rsidRPr="00BE2522" w:rsidRDefault="00BE2522" w:rsidP="00853A43">
      <w:pPr>
        <w:rPr>
          <w:b/>
          <w:lang w:val="kk-KZ"/>
        </w:rPr>
      </w:pPr>
    </w:p>
    <w:p w:rsidR="00BE2522" w:rsidRDefault="00BE2522" w:rsidP="00853A43">
      <w:pPr>
        <w:jc w:val="center"/>
        <w:rPr>
          <w:b/>
          <w:lang w:val="kk-KZ"/>
        </w:rPr>
      </w:pPr>
      <w:r>
        <w:rPr>
          <w:b/>
          <w:lang w:val="kk-KZ"/>
        </w:rPr>
        <w:t>СЕМИНАР ЖӘНЕ СӨЖ ТАПСЫРМАЛАРЫН</w:t>
      </w:r>
    </w:p>
    <w:p w:rsidR="00853A43" w:rsidRDefault="00853A43" w:rsidP="00853A43">
      <w:pPr>
        <w:jc w:val="center"/>
        <w:rPr>
          <w:b/>
          <w:lang w:val="kk-KZ"/>
        </w:rPr>
      </w:pPr>
      <w:r w:rsidRPr="00BE2522">
        <w:rPr>
          <w:b/>
          <w:lang w:val="kk-KZ"/>
        </w:rPr>
        <w:t xml:space="preserve"> ЖҮЗЕГЕ АСЫРУ КҮНТІЗБЕСІ (кестесі)</w:t>
      </w:r>
    </w:p>
    <w:p w:rsidR="00BE2522" w:rsidRPr="00BE2522" w:rsidRDefault="00BE2522" w:rsidP="00853A43">
      <w:pPr>
        <w:jc w:val="center"/>
        <w:rPr>
          <w:b/>
          <w:lang w:val="kk-KZ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853A43" w:rsidRPr="00EF3F3B" w:rsidTr="00967E8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rPr>
                <w:lang w:val="kk-KZ"/>
              </w:rPr>
              <w:t>Апта</w:t>
            </w:r>
            <w:r w:rsidRPr="00EF3F3B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proofErr w:type="spellStart"/>
            <w:r w:rsidRPr="00EF3F3B">
              <w:t>Ең</w:t>
            </w:r>
            <w:proofErr w:type="spellEnd"/>
            <w:r w:rsidRPr="00EF3F3B">
              <w:t xml:space="preserve"> </w:t>
            </w:r>
            <w:proofErr w:type="spellStart"/>
            <w:r w:rsidRPr="00EF3F3B">
              <w:t>жоғары</w:t>
            </w:r>
            <w:proofErr w:type="spellEnd"/>
            <w:r w:rsidRPr="00EF3F3B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proofErr w:type="spellStart"/>
            <w:r w:rsidRPr="00EF3F3B">
              <w:t>Бі</w:t>
            </w:r>
            <w:proofErr w:type="gramStart"/>
            <w:r w:rsidRPr="00EF3F3B">
              <w:t>л</w:t>
            </w:r>
            <w:proofErr w:type="gramEnd"/>
            <w:r w:rsidRPr="00EF3F3B">
              <w:t>імді</w:t>
            </w:r>
            <w:proofErr w:type="spellEnd"/>
            <w:r w:rsidRPr="00EF3F3B">
              <w:t xml:space="preserve"> </w:t>
            </w:r>
            <w:proofErr w:type="spellStart"/>
            <w:r w:rsidRPr="00EF3F3B">
              <w:t>бағалау</w:t>
            </w:r>
            <w:proofErr w:type="spellEnd"/>
            <w:r w:rsidRPr="00EF3F3B">
              <w:t xml:space="preserve"> </w:t>
            </w:r>
            <w:proofErr w:type="spellStart"/>
            <w:r w:rsidRPr="00EF3F3B">
              <w:t>формасы</w:t>
            </w:r>
            <w:proofErr w:type="spellEnd"/>
            <w:r w:rsidRPr="00EF3F3B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proofErr w:type="spellStart"/>
            <w:r w:rsidRPr="00EF3F3B">
              <w:t>Сабақты</w:t>
            </w:r>
            <w:proofErr w:type="spellEnd"/>
            <w:r w:rsidRPr="00EF3F3B">
              <w:t xml:space="preserve"> </w:t>
            </w:r>
            <w:proofErr w:type="spellStart"/>
            <w:r w:rsidRPr="00EF3F3B">
              <w:t>өткізу</w:t>
            </w:r>
            <w:proofErr w:type="spellEnd"/>
            <w:r w:rsidRPr="00EF3F3B">
              <w:t xml:space="preserve"> </w:t>
            </w:r>
            <w:proofErr w:type="spellStart"/>
            <w:r w:rsidRPr="00EF3F3B">
              <w:t>тү</w:t>
            </w:r>
            <w:proofErr w:type="gramStart"/>
            <w:r w:rsidRPr="00EF3F3B">
              <w:t>р</w:t>
            </w:r>
            <w:proofErr w:type="gramEnd"/>
            <w:r w:rsidRPr="00EF3F3B">
              <w:t>і</w:t>
            </w:r>
            <w:proofErr w:type="spellEnd"/>
            <w:r w:rsidRPr="00EF3F3B">
              <w:t xml:space="preserve"> / платформа</w:t>
            </w:r>
          </w:p>
        </w:tc>
      </w:tr>
    </w:tbl>
    <w:p w:rsidR="00853A43" w:rsidRPr="00EF3F3B" w:rsidRDefault="00853A43" w:rsidP="00853A43">
      <w:pPr>
        <w:jc w:val="center"/>
        <w:rPr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850"/>
        <w:gridCol w:w="1134"/>
        <w:gridCol w:w="567"/>
        <w:gridCol w:w="709"/>
        <w:gridCol w:w="1134"/>
        <w:gridCol w:w="1418"/>
      </w:tblGrid>
      <w:tr w:rsidR="00853A43" w:rsidRPr="00EF3F3B" w:rsidTr="00967E8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F3F3B">
              <w:rPr>
                <w:b/>
                <w:lang w:val="kk-KZ"/>
              </w:rPr>
              <w:t>Модуль 1</w:t>
            </w:r>
            <w:r w:rsidRPr="00EF3F3B">
              <w:t xml:space="preserve"> </w:t>
            </w:r>
            <w:r w:rsidRPr="00EF3F3B">
              <w:rPr>
                <w:b/>
                <w:lang w:val="kk-KZ"/>
              </w:rPr>
              <w:t>Мәдениеттегі миф және оның маңыздылығы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53A43" w:rsidRPr="00EF3F3B" w:rsidTr="00967E87">
        <w:trPr>
          <w:trHeight w:val="4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F3F3B">
              <w:rPr>
                <w:b/>
                <w:bCs/>
                <w:lang w:val="kk-KZ"/>
              </w:rPr>
              <w:t xml:space="preserve">ПС </w:t>
            </w:r>
            <w:r w:rsidRPr="00EF3F3B">
              <w:rPr>
                <w:bCs/>
                <w:color w:val="000000"/>
                <w:lang w:val="kk-KZ"/>
              </w:rPr>
              <w:t>«Миф» түсінігі. Мифология анықтамаларының көп қырлылығы.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F3F3B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F3F3B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3A43" w:rsidRPr="00EF3F3B" w:rsidRDefault="00853A43" w:rsidP="00967E8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tabs>
                <w:tab w:val="left" w:pos="1276"/>
              </w:tabs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tabs>
                <w:tab w:val="left" w:pos="1276"/>
              </w:tabs>
              <w:jc w:val="both"/>
            </w:pPr>
            <w:proofErr w:type="spellStart"/>
            <w:r w:rsidRPr="00EF3F3B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>
            <w:pPr>
              <w:tabs>
                <w:tab w:val="left" w:pos="1276"/>
              </w:tabs>
            </w:pPr>
          </w:p>
        </w:tc>
      </w:tr>
      <w:tr w:rsidR="00853A43" w:rsidRPr="00EF3F3B" w:rsidTr="00967E87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853A43" w:rsidRPr="00EF3F3B" w:rsidTr="00967E87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snapToGrid w:val="0"/>
              <w:jc w:val="both"/>
              <w:rPr>
                <w:b/>
                <w:bCs/>
              </w:rPr>
            </w:pPr>
            <w:r w:rsidRPr="00EF3F3B">
              <w:rPr>
                <w:b/>
                <w:bCs/>
              </w:rPr>
              <w:t xml:space="preserve">ПС </w:t>
            </w:r>
            <w:r w:rsidRPr="00EF3F3B">
              <w:rPr>
                <w:lang w:val="kk-KZ"/>
              </w:rPr>
              <w:t>Ежелгі және антикалық мифология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F3F3B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F3F3B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  <w:rPr>
                <w:lang w:eastAsia="en-US"/>
              </w:rPr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</w:pPr>
            <w:proofErr w:type="spellStart"/>
            <w:r w:rsidRPr="00EF3F3B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>
            <w:pPr>
              <w:tabs>
                <w:tab w:val="left" w:pos="1276"/>
              </w:tabs>
            </w:pPr>
          </w:p>
        </w:tc>
      </w:tr>
      <w:tr w:rsidR="00853A43" w:rsidRPr="00EF3F3B" w:rsidTr="00967E87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853A43" w:rsidRPr="00EF3F3B" w:rsidTr="00967E87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F3F3B">
              <w:rPr>
                <w:b/>
                <w:bCs/>
                <w:lang w:val="kk-KZ"/>
              </w:rPr>
              <w:t xml:space="preserve">ПС </w:t>
            </w:r>
            <w:r w:rsidRPr="00EF3F3B">
              <w:rPr>
                <w:lang w:val="kk-KZ"/>
              </w:rPr>
              <w:t>Кейінгі антикалық жыр дастандар мифологиясының дағдарысқа ұшырау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>
            <w:pPr>
              <w:tabs>
                <w:tab w:val="left" w:pos="1276"/>
              </w:tabs>
            </w:pP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  <w:rPr>
                <w:b/>
              </w:rPr>
            </w:pPr>
            <w:proofErr w:type="gram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СОӨЖ</w:t>
            </w:r>
            <w:proofErr w:type="gram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 1. </w:t>
            </w:r>
            <w:proofErr w:type="gram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С</w:t>
            </w:r>
            <w:proofErr w:type="gram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ӨЖ  </w:t>
            </w:r>
            <w:proofErr w:type="spell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tabs>
                <w:tab w:val="left" w:pos="1276"/>
              </w:tabs>
            </w:pPr>
            <w:proofErr w:type="spellStart"/>
            <w:r w:rsidRPr="00EF3F3B">
              <w:t>Вебинар</w:t>
            </w:r>
            <w:proofErr w:type="spellEnd"/>
            <w:r w:rsidRPr="00EF3F3B">
              <w:t xml:space="preserve"> </w:t>
            </w:r>
          </w:p>
          <w:p w:rsidR="00853A43" w:rsidRPr="00EF3F3B" w:rsidRDefault="00853A43" w:rsidP="00967E87">
            <w:pPr>
              <w:tabs>
                <w:tab w:val="left" w:pos="1276"/>
              </w:tabs>
            </w:pPr>
            <w:r w:rsidRPr="00EF3F3B">
              <w:t xml:space="preserve">в </w:t>
            </w:r>
            <w:r w:rsidRPr="00EF3F3B">
              <w:rPr>
                <w:lang w:val="en-US"/>
              </w:rPr>
              <w:t>MS Teams</w:t>
            </w: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  <w:rPr>
                <w:bCs/>
                <w:lang w:val="kk-KZ" w:eastAsia="ar-SA"/>
              </w:rPr>
            </w:pPr>
            <w:r w:rsidRPr="00EF3F3B">
              <w:rPr>
                <w:b/>
                <w:bCs/>
                <w:lang w:val="kk-KZ"/>
              </w:rPr>
              <w:t>СӨЖ 1.</w:t>
            </w:r>
            <w:r w:rsidRPr="00EF3F3B">
              <w:rPr>
                <w:lang w:val="kk-KZ"/>
              </w:rPr>
              <w:t xml:space="preserve"> Гомер дастандары: «Илиада», «Одиссея» мифтік көріністерді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  <w:rPr>
                <w:lang w:val="kk-KZ" w:eastAsia="ar-SA"/>
              </w:rPr>
            </w:pPr>
            <w:r w:rsidRPr="00EF3F3B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eastAsia="en-US"/>
              </w:rPr>
            </w:pPr>
            <w:r w:rsidRPr="00EF3F3B">
              <w:rPr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rPr>
                <w:lang w:val="kk-KZ"/>
              </w:rPr>
            </w:pPr>
          </w:p>
        </w:tc>
      </w:tr>
      <w:tr w:rsidR="00853A43" w:rsidRPr="00EF3F3B" w:rsidTr="00967E87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F3F3B">
              <w:rPr>
                <w:b/>
                <w:bCs/>
                <w:lang w:val="kk-KZ"/>
              </w:rPr>
              <w:t xml:space="preserve">ПС </w:t>
            </w:r>
            <w:r w:rsidRPr="00EF3F3B">
              <w:rPr>
                <w:lang w:val="kk-KZ"/>
              </w:rPr>
              <w:t>Ежелгі қолданбалы мәдениетінің дамуындағы мифтің ықпалы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>
            <w:pPr>
              <w:tabs>
                <w:tab w:val="left" w:pos="1276"/>
              </w:tabs>
            </w:pPr>
          </w:p>
        </w:tc>
      </w:tr>
      <w:tr w:rsidR="00853A43" w:rsidRPr="00EF3F3B" w:rsidTr="00967E8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F3F3B">
              <w:rPr>
                <w:b/>
                <w:bCs/>
                <w:lang w:val="kk-KZ"/>
              </w:rPr>
              <w:t xml:space="preserve">ПС </w:t>
            </w:r>
            <w:r w:rsidRPr="00EF3F3B">
              <w:rPr>
                <w:lang w:val="kk-KZ"/>
              </w:rPr>
              <w:t>Рәсім мәдениет пен діннің негізі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tabs>
                <w:tab w:val="left" w:pos="1276"/>
              </w:tabs>
            </w:pPr>
          </w:p>
        </w:tc>
      </w:tr>
      <w:tr w:rsidR="00853A43" w:rsidRPr="00EF3F3B" w:rsidTr="00967E87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  <w:rPr>
                <w:b/>
              </w:rPr>
            </w:pPr>
            <w:proofErr w:type="gram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СОӨЖ</w:t>
            </w:r>
            <w:proofErr w:type="gram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 2. </w:t>
            </w:r>
            <w:proofErr w:type="gram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С</w:t>
            </w:r>
            <w:proofErr w:type="gram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ӨЖ 2 </w:t>
            </w:r>
            <w:proofErr w:type="spell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>
            <w:pPr>
              <w:jc w:val="both"/>
              <w:rPr>
                <w:lang w:val="kk-KZ"/>
              </w:rPr>
            </w:pPr>
          </w:p>
        </w:tc>
      </w:tr>
      <w:tr w:rsidR="00853A43" w:rsidRPr="00EF3F3B" w:rsidTr="00967E87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  <w:rPr>
                <w:b/>
              </w:rPr>
            </w:pPr>
            <w:proofErr w:type="gramStart"/>
            <w:r w:rsidRPr="00EF3F3B">
              <w:rPr>
                <w:b/>
                <w:bCs/>
              </w:rPr>
              <w:t>СӨЖ</w:t>
            </w:r>
            <w:proofErr w:type="gramEnd"/>
            <w:r w:rsidRPr="00EF3F3B">
              <w:rPr>
                <w:b/>
                <w:bCs/>
              </w:rPr>
              <w:t xml:space="preserve"> </w:t>
            </w:r>
            <w:r w:rsidRPr="00EF3F3B">
              <w:rPr>
                <w:b/>
              </w:rPr>
              <w:t xml:space="preserve">2 </w:t>
            </w:r>
            <w:r w:rsidRPr="00EF3F3B">
              <w:rPr>
                <w:lang w:val="kk-KZ"/>
              </w:rPr>
              <w:t>А.Ф Лосеваның «диалектика мифа» талдау жасау</w:t>
            </w:r>
          </w:p>
          <w:p w:rsidR="00853A43" w:rsidRPr="00EF3F3B" w:rsidRDefault="00853A43" w:rsidP="00967E87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  <w:rPr>
                <w:lang w:val="kk-KZ"/>
              </w:rPr>
            </w:pPr>
            <w:r w:rsidRPr="00EF3F3B">
              <w:rPr>
                <w:lang w:val="kk-KZ"/>
              </w:rPr>
              <w:lastRenderedPageBreak/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F3F3B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</w:pPr>
            <w:r w:rsidRPr="00EF3F3B">
              <w:rPr>
                <w:lang w:val="kk-KZ"/>
              </w:rPr>
              <w:t xml:space="preserve">Логикалық </w:t>
            </w:r>
            <w:r w:rsidRPr="00EF3F3B">
              <w:rPr>
                <w:lang w:val="kk-KZ"/>
              </w:rPr>
              <w:lastRenderedPageBreak/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  <w:rPr>
                <w:lang w:val="kk-KZ"/>
              </w:rPr>
            </w:pPr>
          </w:p>
        </w:tc>
      </w:tr>
      <w:tr w:rsidR="00853A43" w:rsidRPr="00EF3F3B" w:rsidTr="00967E87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  <w:rPr>
                <w:lang w:val="kk-KZ"/>
              </w:rPr>
            </w:pPr>
          </w:p>
        </w:tc>
      </w:tr>
      <w:tr w:rsidR="00853A43" w:rsidRPr="00EF3F3B" w:rsidTr="00967E87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F3F3B">
              <w:rPr>
                <w:b/>
                <w:color w:val="FF0000"/>
              </w:rPr>
              <w:t>АБ</w:t>
            </w:r>
            <w:r w:rsidRPr="00EF3F3B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  <w:rPr>
                <w:lang w:val="kk-KZ"/>
              </w:rPr>
            </w:pPr>
          </w:p>
        </w:tc>
      </w:tr>
      <w:tr w:rsidR="00853A43" w:rsidRPr="00EF3F3B" w:rsidTr="00967E8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tabs>
                <w:tab w:val="left" w:pos="1276"/>
              </w:tabs>
              <w:jc w:val="center"/>
              <w:rPr>
                <w:b/>
              </w:rPr>
            </w:pPr>
            <w:r w:rsidRPr="00EF3F3B">
              <w:rPr>
                <w:b/>
              </w:rPr>
              <w:t xml:space="preserve">Модуль </w:t>
            </w:r>
            <w:proofErr w:type="gramStart"/>
            <w:r w:rsidRPr="00EF3F3B">
              <w:rPr>
                <w:b/>
              </w:rPr>
              <w:t>П</w:t>
            </w:r>
            <w:proofErr w:type="gramEnd"/>
            <w:r w:rsidRPr="00EF3F3B">
              <w:rPr>
                <w:b/>
                <w:lang w:val="kk-KZ"/>
              </w:rPr>
              <w:t xml:space="preserve"> Миф және ритуал: теориялық негіздері</w:t>
            </w: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F3F3B">
              <w:rPr>
                <w:b/>
                <w:bCs/>
                <w:lang w:val="kk-KZ"/>
              </w:rPr>
              <w:t xml:space="preserve">ПС </w:t>
            </w:r>
            <w:r w:rsidRPr="00EF3F3B">
              <w:rPr>
                <w:lang w:val="kk-KZ"/>
              </w:rPr>
              <w:t>Ортағасырда күнделікті өмірде миф насихаттау қызметін атқарушы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  <w:rPr>
                <w:lang w:val="kk-KZ" w:eastAsia="en-US"/>
              </w:rPr>
            </w:pPr>
            <w:r w:rsidRPr="00EF3F3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  <w:rPr>
                <w:lang w:val="kk-KZ"/>
              </w:rPr>
            </w:pPr>
            <w:proofErr w:type="spellStart"/>
            <w:r w:rsidRPr="00EF3F3B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53A43" w:rsidRPr="00EF3F3B" w:rsidTr="00967E8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r w:rsidRPr="00EF3F3B"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snapToGrid w:val="0"/>
              <w:jc w:val="both"/>
              <w:rPr>
                <w:b/>
                <w:bCs/>
              </w:rPr>
            </w:pPr>
            <w:r w:rsidRPr="00EF3F3B">
              <w:rPr>
                <w:b/>
                <w:bCs/>
              </w:rPr>
              <w:t xml:space="preserve">ПС </w:t>
            </w:r>
            <w:r w:rsidRPr="00EF3F3B">
              <w:rPr>
                <w:lang w:val="kk-KZ"/>
              </w:rPr>
              <w:t>Қайта өрлеу дәуі</w:t>
            </w:r>
            <w:proofErr w:type="gramStart"/>
            <w:r w:rsidRPr="00EF3F3B">
              <w:rPr>
                <w:lang w:val="kk-KZ"/>
              </w:rPr>
              <w:t>р</w:t>
            </w:r>
            <w:proofErr w:type="gramEnd"/>
            <w:r w:rsidRPr="00EF3F3B">
              <w:rPr>
                <w:lang w:val="kk-KZ"/>
              </w:rPr>
              <w:t>індегі мифтің қолданбалы өнерге тигізген ықпалы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</w:pPr>
            <w:proofErr w:type="spellStart"/>
            <w:r w:rsidRPr="00EF3F3B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/>
        </w:tc>
      </w:tr>
      <w:tr w:rsidR="00853A43" w:rsidRPr="00EF3F3B" w:rsidTr="00967E8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snapToGrid w:val="0"/>
              <w:jc w:val="both"/>
              <w:rPr>
                <w:b/>
                <w:bCs/>
              </w:rPr>
            </w:pPr>
            <w:r w:rsidRPr="00EF3F3B">
              <w:rPr>
                <w:b/>
                <w:bCs/>
              </w:rPr>
              <w:t xml:space="preserve">ПС </w:t>
            </w:r>
            <w:proofErr w:type="gramStart"/>
            <w:r w:rsidRPr="00EF3F3B">
              <w:rPr>
                <w:lang w:val="kk-KZ"/>
              </w:rPr>
              <w:t>Миф ж</w:t>
            </w:r>
            <w:proofErr w:type="gramEnd"/>
            <w:r w:rsidRPr="00EF3F3B">
              <w:rPr>
                <w:lang w:val="kk-KZ"/>
              </w:rPr>
              <w:t>әне тарих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  <w:rPr>
                <w:lang w:val="kk-KZ"/>
              </w:rPr>
            </w:pPr>
            <w:proofErr w:type="spellStart"/>
            <w:r w:rsidRPr="00EF3F3B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>
            <w:pPr>
              <w:rPr>
                <w:lang w:val="kk-KZ"/>
              </w:rPr>
            </w:pP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b/>
                <w:bCs/>
                <w:lang w:eastAsia="ar-SA"/>
              </w:rPr>
            </w:pPr>
            <w:proofErr w:type="gram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СОӨЖ</w:t>
            </w:r>
            <w:proofErr w:type="gram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 3. </w:t>
            </w:r>
            <w:proofErr w:type="gram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С</w:t>
            </w:r>
            <w:proofErr w:type="gram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ӨЖ 3 </w:t>
            </w:r>
            <w:proofErr w:type="spell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>
            <w:pPr>
              <w:rPr>
                <w:lang w:val="kk-KZ"/>
              </w:rPr>
            </w:pP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b/>
                <w:bCs/>
                <w:lang w:val="kk-KZ"/>
              </w:rPr>
              <w:t>СӨЖ 3</w:t>
            </w:r>
            <w:r w:rsidRPr="00EF3F3B">
              <w:rPr>
                <w:lang w:val="kk-KZ"/>
              </w:rPr>
              <w:t xml:space="preserve"> </w:t>
            </w:r>
            <w:r w:rsidRPr="00EF3F3B">
              <w:rPr>
                <w:bCs/>
                <w:lang w:val="kk-KZ"/>
              </w:rPr>
              <w:t>М.Эллиаде «Мифтердің аспектілері»</w:t>
            </w:r>
            <w:r w:rsidRPr="00EF3F3B">
              <w:rPr>
                <w:lang w:val="kk-KZ"/>
              </w:rPr>
              <w:t xml:space="preserve"> талдау жасау</w:t>
            </w:r>
          </w:p>
          <w:p w:rsidR="00853A43" w:rsidRPr="00EF3F3B" w:rsidRDefault="00853A43" w:rsidP="00967E87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rPr>
                <w:lang w:val="kk-KZ"/>
              </w:rPr>
            </w:pPr>
          </w:p>
        </w:tc>
      </w:tr>
      <w:tr w:rsidR="00853A43" w:rsidRPr="00EF3F3B" w:rsidTr="00967E8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r w:rsidRPr="00EF3F3B"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snapToGrid w:val="0"/>
              <w:jc w:val="both"/>
              <w:rPr>
                <w:b/>
                <w:bCs/>
              </w:rPr>
            </w:pPr>
            <w:r w:rsidRPr="00EF3F3B">
              <w:rPr>
                <w:b/>
                <w:bCs/>
              </w:rPr>
              <w:t xml:space="preserve">ПС </w:t>
            </w:r>
            <w:r w:rsidRPr="00EF3F3B">
              <w:rPr>
                <w:bCs/>
                <w:lang w:val="kk-KZ"/>
              </w:rPr>
              <w:t xml:space="preserve">Әлемдік </w:t>
            </w:r>
            <w:proofErr w:type="gramStart"/>
            <w:r w:rsidRPr="00EF3F3B">
              <w:rPr>
                <w:bCs/>
                <w:lang w:val="kk-KZ"/>
              </w:rPr>
              <w:t>м</w:t>
            </w:r>
            <w:proofErr w:type="gramEnd"/>
            <w:r w:rsidRPr="00EF3F3B">
              <w:rPr>
                <w:bCs/>
                <w:lang w:val="kk-KZ"/>
              </w:rPr>
              <w:t>әдениеттегі м</w:t>
            </w:r>
            <w:r w:rsidRPr="00EF3F3B">
              <w:rPr>
                <w:lang w:val="kk-KZ"/>
              </w:rPr>
              <w:t>ифтік мотифтегі фантазиялық жанрлардың қалыптасуы.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</w:pPr>
            <w:proofErr w:type="spellStart"/>
            <w:r w:rsidRPr="00EF3F3B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>
            <w:pPr>
              <w:rPr>
                <w:b/>
              </w:rPr>
            </w:pPr>
          </w:p>
          <w:p w:rsidR="00853A43" w:rsidRPr="00EF3F3B" w:rsidRDefault="00853A43" w:rsidP="00967E87">
            <w:pPr>
              <w:jc w:val="both"/>
            </w:pPr>
            <w:r w:rsidRPr="00EF3F3B">
              <w:rPr>
                <w:b/>
              </w:rPr>
              <w:t xml:space="preserve"> </w:t>
            </w:r>
          </w:p>
        </w:tc>
      </w:tr>
      <w:tr w:rsidR="00853A43" w:rsidRPr="00EF3F3B" w:rsidTr="00967E8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r w:rsidRPr="00EF3F3B"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snapToGrid w:val="0"/>
              <w:jc w:val="both"/>
              <w:rPr>
                <w:b/>
                <w:bCs/>
              </w:rPr>
            </w:pPr>
            <w:r w:rsidRPr="00EF3F3B">
              <w:rPr>
                <w:b/>
                <w:bCs/>
              </w:rPr>
              <w:t xml:space="preserve">ПС </w:t>
            </w:r>
            <w:r w:rsidRPr="00EF3F3B">
              <w:rPr>
                <w:lang w:val="kk-KZ"/>
              </w:rPr>
              <w:t xml:space="preserve">Құрбандық шалу </w:t>
            </w:r>
            <w:proofErr w:type="gramStart"/>
            <w:r w:rsidRPr="00EF3F3B">
              <w:rPr>
                <w:lang w:val="kk-KZ"/>
              </w:rPr>
              <w:t>р</w:t>
            </w:r>
            <w:proofErr w:type="gramEnd"/>
            <w:r w:rsidRPr="00EF3F3B">
              <w:rPr>
                <w:lang w:val="kk-KZ"/>
              </w:rPr>
              <w:t>әсімінің түрлері және категориялары.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</w:pPr>
            <w:proofErr w:type="spellStart"/>
            <w:r w:rsidRPr="00EF3F3B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>
            <w:pPr>
              <w:jc w:val="both"/>
            </w:pP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r w:rsidRPr="00EF3F3B"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>СОӨЖ</w:t>
            </w:r>
            <w:proofErr w:type="gramEnd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 xml:space="preserve"> 4. </w:t>
            </w:r>
            <w:proofErr w:type="gramStart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>
            <w:pPr>
              <w:jc w:val="both"/>
            </w:pP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r w:rsidRPr="00EF3F3B"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rPr>
                <w:b/>
              </w:rPr>
            </w:pPr>
            <w:proofErr w:type="gramStart"/>
            <w:r w:rsidRPr="00EF3F3B">
              <w:rPr>
                <w:b/>
                <w:bCs/>
              </w:rPr>
              <w:t>С</w:t>
            </w:r>
            <w:proofErr w:type="gramEnd"/>
            <w:r w:rsidRPr="00EF3F3B">
              <w:rPr>
                <w:b/>
                <w:bCs/>
              </w:rPr>
              <w:t xml:space="preserve">ӨЖ </w:t>
            </w:r>
            <w:r w:rsidRPr="00EF3F3B">
              <w:rPr>
                <w:b/>
              </w:rPr>
              <w:t xml:space="preserve"> 4 </w:t>
            </w:r>
            <w:r w:rsidRPr="00EF3F3B">
              <w:rPr>
                <w:bCs/>
                <w:lang w:val="kk-KZ"/>
              </w:rPr>
              <w:t xml:space="preserve">З. </w:t>
            </w:r>
            <w:proofErr w:type="gramStart"/>
            <w:r w:rsidRPr="00EF3F3B">
              <w:rPr>
                <w:bCs/>
                <w:lang w:val="kk-KZ"/>
              </w:rPr>
              <w:t>Фрейд</w:t>
            </w:r>
            <w:proofErr w:type="gramEnd"/>
            <w:r w:rsidRPr="00EF3F3B">
              <w:rPr>
                <w:bCs/>
                <w:lang w:val="kk-KZ"/>
              </w:rPr>
              <w:t xml:space="preserve"> «Тотем и табу»</w:t>
            </w:r>
            <w:r w:rsidRPr="00EF3F3B">
              <w:rPr>
                <w:lang w:val="kk-KZ"/>
              </w:rPr>
              <w:t xml:space="preserve"> талдау жасау</w:t>
            </w:r>
          </w:p>
          <w:p w:rsidR="00853A43" w:rsidRPr="00EF3F3B" w:rsidRDefault="00853A43" w:rsidP="00967E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  <w:rPr>
                <w:lang w:val="kk-KZ"/>
              </w:rPr>
            </w:pPr>
            <w:r w:rsidRPr="00EF3F3B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</w:pP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r w:rsidRPr="00EF3F3B"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proofErr w:type="gram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СОӨЖ</w:t>
            </w:r>
            <w:proofErr w:type="gram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 5. </w:t>
            </w:r>
            <w:proofErr w:type="spell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құрылымды</w:t>
            </w:r>
            <w:proofErr w:type="gram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қ-</w:t>
            </w:r>
            <w:proofErr w:type="gram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логикалық</w:t>
            </w:r>
            <w:proofErr w:type="spell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EF3F3B">
              <w:rPr>
                <w:rFonts w:ascii="Segoe UI" w:hAnsi="Segoe UI" w:cs="Segoe UI"/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 w:rsidRPr="00EF3F3B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</w:pP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r w:rsidRPr="00EF3F3B"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3F3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EF3F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F3F3B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EF3F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3F3B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EF3F3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</w:pPr>
          </w:p>
        </w:tc>
      </w:tr>
      <w:tr w:rsidR="00853A43" w:rsidRPr="00EF3F3B" w:rsidTr="00967E8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r w:rsidRPr="00EF3F3B">
              <w:rPr>
                <w:b/>
              </w:rPr>
              <w:t xml:space="preserve">Модуль </w:t>
            </w:r>
            <w:proofErr w:type="gramStart"/>
            <w:r w:rsidRPr="00EF3F3B">
              <w:rPr>
                <w:b/>
              </w:rPr>
              <w:t>П</w:t>
            </w:r>
            <w:proofErr w:type="gramEnd"/>
            <w:r w:rsidRPr="00EF3F3B">
              <w:rPr>
                <w:b/>
                <w:lang w:val="kk-KZ"/>
              </w:rPr>
              <w:t xml:space="preserve">І </w:t>
            </w:r>
            <w:r w:rsidRPr="00EF3F3B">
              <w:rPr>
                <w:b/>
                <w:color w:val="000000"/>
                <w:lang w:val="kk-KZ"/>
              </w:rPr>
              <w:t>Миф және ритуал үйлесімділік мәселелері</w:t>
            </w: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r w:rsidRPr="00EF3F3B"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  <w:rPr>
                <w:b/>
                <w:bCs/>
              </w:rPr>
            </w:pPr>
            <w:r w:rsidRPr="00EF3F3B">
              <w:rPr>
                <w:b/>
                <w:bCs/>
              </w:rPr>
              <w:t xml:space="preserve">ПС </w:t>
            </w:r>
            <w:proofErr w:type="gramStart"/>
            <w:r w:rsidRPr="00EF3F3B">
              <w:rPr>
                <w:color w:val="000000"/>
                <w:lang w:val="kk-KZ"/>
              </w:rPr>
              <w:t>Р</w:t>
            </w:r>
            <w:proofErr w:type="gramEnd"/>
            <w:r w:rsidRPr="00EF3F3B">
              <w:rPr>
                <w:color w:val="000000"/>
                <w:lang w:val="kk-KZ"/>
              </w:rPr>
              <w:t>әсімнің мәдени қызметтері.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</w:pPr>
            <w:proofErr w:type="spellStart"/>
            <w:r w:rsidRPr="00EF3F3B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>
            <w:pPr>
              <w:jc w:val="both"/>
            </w:pPr>
          </w:p>
        </w:tc>
      </w:tr>
      <w:tr w:rsidR="00853A43" w:rsidRPr="00EF3F3B" w:rsidTr="00967E8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r w:rsidRPr="00EF3F3B"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  <w:rPr>
                <w:b/>
                <w:bCs/>
              </w:rPr>
            </w:pPr>
            <w:r w:rsidRPr="00EF3F3B">
              <w:rPr>
                <w:b/>
                <w:bCs/>
              </w:rPr>
              <w:t xml:space="preserve">ПС </w:t>
            </w:r>
            <w:r w:rsidRPr="00EF3F3B">
              <w:rPr>
                <w:lang w:val="kk-KZ"/>
              </w:rPr>
              <w:t xml:space="preserve">Мәдениеттің бастапқы </w:t>
            </w:r>
            <w:proofErr w:type="gramStart"/>
            <w:r w:rsidRPr="00EF3F3B">
              <w:rPr>
                <w:lang w:val="kk-KZ"/>
              </w:rPr>
              <w:t>р</w:t>
            </w:r>
            <w:proofErr w:type="gramEnd"/>
            <w:r w:rsidRPr="00EF3F3B">
              <w:rPr>
                <w:lang w:val="kk-KZ"/>
              </w:rPr>
              <w:t>әсімдерінің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</w:pPr>
            <w:proofErr w:type="spellStart"/>
            <w:r w:rsidRPr="00EF3F3B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>
            <w:pPr>
              <w:jc w:val="both"/>
            </w:pP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r w:rsidRPr="00EF3F3B"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>СОӨЖ</w:t>
            </w:r>
            <w:proofErr w:type="gramEnd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 xml:space="preserve"> 6. </w:t>
            </w:r>
            <w:proofErr w:type="gramStart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5 </w:t>
            </w:r>
            <w:proofErr w:type="spellStart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>
            <w:pPr>
              <w:jc w:val="both"/>
            </w:pP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r w:rsidRPr="00EF3F3B"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3F3B">
              <w:rPr>
                <w:b/>
                <w:bCs/>
                <w:sz w:val="24"/>
                <w:szCs w:val="24"/>
              </w:rPr>
              <w:t xml:space="preserve">СӨЖ </w:t>
            </w:r>
            <w:r w:rsidRPr="00EF3F3B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EF3F3B">
              <w:rPr>
                <w:sz w:val="24"/>
                <w:szCs w:val="24"/>
                <w:lang w:val="kk-KZ"/>
              </w:rPr>
              <w:t xml:space="preserve">К.Г Юнг «Архетипы </w:t>
            </w:r>
            <w:proofErr w:type="gramStart"/>
            <w:r w:rsidRPr="00EF3F3B">
              <w:rPr>
                <w:sz w:val="24"/>
                <w:szCs w:val="24"/>
                <w:lang w:val="kk-KZ"/>
              </w:rPr>
              <w:t>бессознательного</w:t>
            </w:r>
            <w:proofErr w:type="gramEnd"/>
            <w:r w:rsidRPr="00EF3F3B">
              <w:rPr>
                <w:sz w:val="24"/>
                <w:szCs w:val="24"/>
                <w:lang w:val="kk-KZ"/>
              </w:rPr>
              <w:t>»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</w:pPr>
            <w:r w:rsidRPr="00EF3F3B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</w:pPr>
          </w:p>
        </w:tc>
      </w:tr>
      <w:tr w:rsidR="00853A43" w:rsidRPr="00EF3F3B" w:rsidTr="00967E8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r w:rsidRPr="00EF3F3B"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snapToGrid w:val="0"/>
              <w:jc w:val="both"/>
              <w:rPr>
                <w:b/>
                <w:bCs/>
              </w:rPr>
            </w:pPr>
            <w:r w:rsidRPr="00EF3F3B">
              <w:rPr>
                <w:b/>
                <w:bCs/>
              </w:rPr>
              <w:t>ПС</w:t>
            </w:r>
            <w:r w:rsidRPr="00EF3F3B">
              <w:rPr>
                <w:color w:val="000000"/>
                <w:lang w:val="kk-KZ"/>
              </w:rPr>
              <w:t xml:space="preserve"> Құрбандық шалу дә</w:t>
            </w:r>
            <w:proofErr w:type="gramStart"/>
            <w:r w:rsidRPr="00EF3F3B">
              <w:rPr>
                <w:color w:val="000000"/>
                <w:lang w:val="kk-KZ"/>
              </w:rPr>
              <w:t>ст</w:t>
            </w:r>
            <w:proofErr w:type="gramEnd"/>
            <w:r w:rsidRPr="00EF3F3B">
              <w:rPr>
                <w:color w:val="000000"/>
                <w:lang w:val="kk-KZ"/>
              </w:rPr>
              <w:t>үрінің мәдениеттанулық аспектілері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</w:pPr>
            <w:proofErr w:type="spellStart"/>
            <w:r w:rsidRPr="00EF3F3B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>
            <w:pPr>
              <w:jc w:val="both"/>
            </w:pPr>
          </w:p>
        </w:tc>
      </w:tr>
      <w:tr w:rsidR="00853A43" w:rsidRPr="00EF3F3B" w:rsidTr="00967E8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  <w:r w:rsidRPr="00EF3F3B"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snapToGrid w:val="0"/>
              <w:jc w:val="both"/>
              <w:rPr>
                <w:b/>
                <w:bCs/>
              </w:rPr>
            </w:pPr>
            <w:r w:rsidRPr="00EF3F3B">
              <w:rPr>
                <w:b/>
                <w:bCs/>
              </w:rPr>
              <w:t xml:space="preserve">ПС </w:t>
            </w:r>
            <w:proofErr w:type="gramStart"/>
            <w:r w:rsidRPr="00EF3F3B">
              <w:rPr>
                <w:lang w:val="kk-KZ"/>
              </w:rPr>
              <w:t>Р</w:t>
            </w:r>
            <w:proofErr w:type="gramEnd"/>
            <w:r w:rsidRPr="00EF3F3B">
              <w:rPr>
                <w:lang w:val="kk-KZ"/>
              </w:rPr>
              <w:t>әсімдік құрбандық – құрбандық шалу құрылымының негізгі елементі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</w:pPr>
            <w:proofErr w:type="spellStart"/>
            <w:r w:rsidRPr="00EF3F3B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>
            <w:pPr>
              <w:jc w:val="both"/>
            </w:pPr>
          </w:p>
        </w:tc>
      </w:tr>
      <w:tr w:rsidR="00853A43" w:rsidRPr="00EF3F3B" w:rsidTr="00967E8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18</w:t>
            </w:r>
            <w:r w:rsidRPr="008C25AC">
              <w:rPr>
                <w:b/>
                <w:sz w:val="20"/>
                <w:szCs w:val="20"/>
                <w:lang w:val="kk-KZ"/>
              </w:rPr>
              <w:t xml:space="preserve">.00 - </w:t>
            </w:r>
            <w:r w:rsidRPr="00BB70CE">
              <w:rPr>
                <w:b/>
                <w:sz w:val="20"/>
                <w:szCs w:val="20"/>
                <w:lang w:val="kk-KZ"/>
              </w:rPr>
              <w:t>ӨТС</w:t>
            </w:r>
            <w:r>
              <w:rPr>
                <w:b/>
                <w:sz w:val="20"/>
                <w:szCs w:val="20"/>
                <w:lang w:val="kk-KZ"/>
              </w:rPr>
              <w:t>1, ТТ</w:t>
            </w:r>
            <w:r w:rsidRPr="008C25AC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EF3F3B">
              <w:rPr>
                <w:b/>
                <w:bCs/>
              </w:rPr>
              <w:t>ПС</w:t>
            </w:r>
            <w:r w:rsidRPr="00EF3F3B">
              <w:rPr>
                <w:b/>
                <w:bCs/>
                <w:lang w:val="en-US"/>
              </w:rPr>
              <w:t xml:space="preserve"> </w:t>
            </w:r>
            <w:r w:rsidRPr="00EF3F3B">
              <w:rPr>
                <w:lang w:val="kk-KZ"/>
              </w:rPr>
              <w:t>Мифтің логикалық құрылымы. Миф мән құрастыру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both"/>
            </w:pPr>
            <w:proofErr w:type="spellStart"/>
            <w:r w:rsidRPr="00EF3F3B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>
            <w:pPr>
              <w:jc w:val="both"/>
            </w:pP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>СОӨЖ</w:t>
            </w:r>
            <w:proofErr w:type="gramEnd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6 </w:t>
            </w:r>
            <w:proofErr w:type="spellStart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EF3F3B">
              <w:rPr>
                <w:rFonts w:ascii="Segoe UI" w:hAnsi="Segoe UI" w:cs="Segoe U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rPr>
                <w:lang w:val="kk-KZ"/>
              </w:rPr>
            </w:pPr>
            <w:r w:rsidRPr="00EF3F3B">
              <w:rPr>
                <w:lang w:val="kk-KZ"/>
              </w:rPr>
              <w:t xml:space="preserve">MS Teams/Zoom да вебинар </w:t>
            </w:r>
          </w:p>
          <w:p w:rsidR="00853A43" w:rsidRPr="00EF3F3B" w:rsidRDefault="00853A43" w:rsidP="00967E87">
            <w:pPr>
              <w:jc w:val="both"/>
            </w:pP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3F3B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3F3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  <w:p w:rsidR="00853A43" w:rsidRPr="00EF3F3B" w:rsidRDefault="00853A43" w:rsidP="00967E87">
            <w:pPr>
              <w:snapToGrid w:val="0"/>
              <w:jc w:val="both"/>
            </w:pPr>
            <w:r w:rsidRPr="00EF3F3B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</w:pPr>
          </w:p>
        </w:tc>
      </w:tr>
      <w:tr w:rsidR="00853A43" w:rsidRPr="00EF3F3B" w:rsidTr="00967E8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3F3B">
              <w:rPr>
                <w:b/>
                <w:color w:val="FF0000"/>
                <w:sz w:val="24"/>
                <w:szCs w:val="24"/>
              </w:rPr>
              <w:t>АБ</w:t>
            </w:r>
            <w:proofErr w:type="gramStart"/>
            <w:r w:rsidRPr="00EF3F3B">
              <w:rPr>
                <w:b/>
                <w:color w:val="FF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A43" w:rsidRPr="00EF3F3B" w:rsidRDefault="00853A43" w:rsidP="00967E87">
            <w:pPr>
              <w:jc w:val="center"/>
            </w:pPr>
            <w:r w:rsidRPr="00EF3F3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A43" w:rsidRPr="00EF3F3B" w:rsidRDefault="00853A43" w:rsidP="00967E87">
            <w:pPr>
              <w:jc w:val="both"/>
            </w:pPr>
          </w:p>
        </w:tc>
      </w:tr>
    </w:tbl>
    <w:p w:rsidR="00853A43" w:rsidRPr="00EF3F3B" w:rsidRDefault="00853A43" w:rsidP="00853A43">
      <w:pPr>
        <w:jc w:val="center"/>
        <w:rPr>
          <w:b/>
        </w:rPr>
      </w:pPr>
    </w:p>
    <w:p w:rsidR="00853A43" w:rsidRPr="00EF3F3B" w:rsidRDefault="00853A43" w:rsidP="00853A43">
      <w:pPr>
        <w:jc w:val="both"/>
      </w:pPr>
    </w:p>
    <w:p w:rsidR="00853A43" w:rsidRPr="00EF3F3B" w:rsidRDefault="00853A43" w:rsidP="00853A43">
      <w:pPr>
        <w:jc w:val="both"/>
        <w:rPr>
          <w:lang w:val="kk-KZ"/>
        </w:rPr>
      </w:pPr>
      <w:proofErr w:type="gramStart"/>
      <w:r w:rsidRPr="00EF3F3B">
        <w:t>[</w:t>
      </w:r>
      <w:r w:rsidRPr="00EF3F3B">
        <w:rPr>
          <w:lang w:val="kk-KZ"/>
        </w:rPr>
        <w:t>Қысқартулар</w:t>
      </w:r>
      <w:r w:rsidRPr="00EF3F3B">
        <w:t>:</w:t>
      </w:r>
      <w:proofErr w:type="gramEnd"/>
      <w:r w:rsidRPr="00EF3F3B">
        <w:t xml:space="preserve"> ӨТС – </w:t>
      </w:r>
      <w:proofErr w:type="spellStart"/>
      <w:r w:rsidRPr="00EF3F3B">
        <w:t>өзі</w:t>
      </w:r>
      <w:proofErr w:type="gramStart"/>
      <w:r w:rsidRPr="00EF3F3B">
        <w:t>н-</w:t>
      </w:r>
      <w:proofErr w:type="gramEnd"/>
      <w:r w:rsidRPr="00EF3F3B">
        <w:t>өзі</w:t>
      </w:r>
      <w:proofErr w:type="spellEnd"/>
      <w:r w:rsidRPr="00EF3F3B">
        <w:t xml:space="preserve"> </w:t>
      </w:r>
      <w:proofErr w:type="spellStart"/>
      <w:r w:rsidRPr="00EF3F3B">
        <w:t>тексеру</w:t>
      </w:r>
      <w:proofErr w:type="spellEnd"/>
      <w:r w:rsidRPr="00EF3F3B">
        <w:t xml:space="preserve"> </w:t>
      </w:r>
      <w:proofErr w:type="spellStart"/>
      <w:r w:rsidRPr="00EF3F3B">
        <w:t>үшін</w:t>
      </w:r>
      <w:proofErr w:type="spellEnd"/>
      <w:r w:rsidRPr="00EF3F3B">
        <w:t xml:space="preserve"> </w:t>
      </w:r>
      <w:proofErr w:type="spellStart"/>
      <w:r w:rsidRPr="00EF3F3B">
        <w:t>сұрақтар</w:t>
      </w:r>
      <w:proofErr w:type="spellEnd"/>
      <w:r w:rsidRPr="00EF3F3B">
        <w:t xml:space="preserve">; ТТ – </w:t>
      </w:r>
      <w:r w:rsidRPr="00EF3F3B">
        <w:rPr>
          <w:lang w:val="kk-KZ"/>
        </w:rPr>
        <w:t>типтік тапсырмалар</w:t>
      </w:r>
      <w:r w:rsidRPr="00EF3F3B">
        <w:t xml:space="preserve">; ЖТ – </w:t>
      </w:r>
      <w:r w:rsidRPr="00EF3F3B">
        <w:rPr>
          <w:lang w:val="kk-KZ"/>
        </w:rPr>
        <w:t>жеке тапсырмалар</w:t>
      </w:r>
      <w:r w:rsidRPr="00EF3F3B">
        <w:t xml:space="preserve">; </w:t>
      </w:r>
      <w:r w:rsidRPr="00EF3F3B">
        <w:rPr>
          <w:lang w:val="kk-KZ"/>
        </w:rPr>
        <w:t>БЖ</w:t>
      </w:r>
      <w:r w:rsidRPr="00EF3F3B">
        <w:t xml:space="preserve"> – </w:t>
      </w:r>
      <w:r w:rsidRPr="00EF3F3B">
        <w:rPr>
          <w:lang w:val="kk-KZ"/>
        </w:rPr>
        <w:t>бақылау жұмысы</w:t>
      </w:r>
      <w:r w:rsidRPr="00EF3F3B">
        <w:t xml:space="preserve">; АБ – </w:t>
      </w:r>
      <w:r w:rsidRPr="00EF3F3B">
        <w:rPr>
          <w:lang w:val="kk-KZ"/>
        </w:rPr>
        <w:t xml:space="preserve">аралық бақылау. </w:t>
      </w:r>
    </w:p>
    <w:p w:rsidR="00853A43" w:rsidRPr="00EF3F3B" w:rsidRDefault="00853A43" w:rsidP="00853A43">
      <w:pPr>
        <w:jc w:val="both"/>
        <w:rPr>
          <w:lang w:val="kk-KZ"/>
        </w:rPr>
      </w:pPr>
      <w:r w:rsidRPr="00EF3F3B">
        <w:rPr>
          <w:lang w:val="kk-KZ"/>
        </w:rPr>
        <w:t>Ескертулер:</w:t>
      </w:r>
    </w:p>
    <w:p w:rsidR="00853A43" w:rsidRPr="00EF3F3B" w:rsidRDefault="00853A43" w:rsidP="00853A43">
      <w:pPr>
        <w:jc w:val="both"/>
        <w:rPr>
          <w:lang w:val="kk-KZ"/>
        </w:rPr>
      </w:pPr>
      <w:r w:rsidRPr="00EF3F3B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853A43" w:rsidRPr="00EF3F3B" w:rsidRDefault="00853A43" w:rsidP="00853A43">
      <w:pPr>
        <w:jc w:val="both"/>
        <w:rPr>
          <w:b/>
          <w:lang w:val="kk-KZ"/>
        </w:rPr>
      </w:pPr>
      <w:r w:rsidRPr="00EF3F3B">
        <w:rPr>
          <w:lang w:val="kk-KZ"/>
        </w:rPr>
        <w:t>- БЖ өткізу түрі: вебинар (бітірген</w:t>
      </w:r>
      <w:bookmarkStart w:id="0" w:name="_GoBack"/>
      <w:bookmarkEnd w:id="0"/>
      <w:r w:rsidRPr="00EF3F3B">
        <w:rPr>
          <w:lang w:val="kk-KZ"/>
        </w:rPr>
        <w:t>нен кейін студенттер жұмыстың скриншотын топ басшысына тапсырады, топ басшысы оларды оқытушыға жібереді) / Moodle ҚОЖ-да тест.</w:t>
      </w:r>
    </w:p>
    <w:p w:rsidR="00853A43" w:rsidRPr="00EF3F3B" w:rsidRDefault="00853A43" w:rsidP="00853A43">
      <w:pPr>
        <w:jc w:val="both"/>
        <w:rPr>
          <w:lang w:val="kk-KZ"/>
        </w:rPr>
      </w:pPr>
      <w:r w:rsidRPr="00EF3F3B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853A43" w:rsidRPr="00EF3F3B" w:rsidRDefault="00853A43" w:rsidP="00853A43">
      <w:pPr>
        <w:jc w:val="both"/>
        <w:rPr>
          <w:lang w:val="kk-KZ"/>
        </w:rPr>
      </w:pPr>
      <w:r w:rsidRPr="00EF3F3B">
        <w:rPr>
          <w:lang w:val="kk-KZ"/>
        </w:rPr>
        <w:t>- Әр дедлайннан кейін келесі аптаның тапсырмалары ашылады.</w:t>
      </w:r>
    </w:p>
    <w:p w:rsidR="00853A43" w:rsidRPr="00EF3F3B" w:rsidRDefault="00853A43" w:rsidP="00853A43">
      <w:pPr>
        <w:jc w:val="both"/>
        <w:rPr>
          <w:lang w:val="kk-KZ"/>
        </w:rPr>
      </w:pPr>
      <w:r w:rsidRPr="00EF3F3B">
        <w:rPr>
          <w:lang w:val="kk-KZ"/>
        </w:rPr>
        <w:t>- БЖ-ға арналған тапсырмаларды оқытушы вебинардың басында береді.]</w:t>
      </w:r>
    </w:p>
    <w:p w:rsidR="00853A43" w:rsidRPr="00EF3F3B" w:rsidRDefault="00853A43" w:rsidP="00853A43">
      <w:pPr>
        <w:jc w:val="both"/>
        <w:rPr>
          <w:lang w:val="kk-KZ"/>
        </w:rPr>
      </w:pPr>
    </w:p>
    <w:p w:rsidR="00853A43" w:rsidRPr="00EF3F3B" w:rsidRDefault="00853A43" w:rsidP="00853A43">
      <w:pPr>
        <w:jc w:val="both"/>
        <w:rPr>
          <w:lang w:val="kk-KZ"/>
        </w:rPr>
      </w:pPr>
    </w:p>
    <w:p w:rsidR="00853A43" w:rsidRPr="00EF3F3B" w:rsidRDefault="00853A43" w:rsidP="00853A43">
      <w:pPr>
        <w:jc w:val="both"/>
        <w:rPr>
          <w:lang w:val="kk-KZ"/>
        </w:rPr>
      </w:pPr>
      <w:r w:rsidRPr="00EF3F3B">
        <w:rPr>
          <w:lang w:val="kk-KZ"/>
        </w:rPr>
        <w:t xml:space="preserve">Декан                                                                                    </w:t>
      </w:r>
      <w:r w:rsidRPr="00EF3F3B">
        <w:rPr>
          <w:lang w:val="kk-KZ"/>
        </w:rPr>
        <w:tab/>
        <w:t xml:space="preserve"> </w:t>
      </w:r>
      <w:r>
        <w:rPr>
          <w:lang w:val="kk-KZ"/>
        </w:rPr>
        <w:tab/>
      </w:r>
      <w:r w:rsidRPr="00EF3F3B">
        <w:rPr>
          <w:lang w:val="kk-KZ"/>
        </w:rPr>
        <w:t>А.Р. Масалимова</w:t>
      </w:r>
    </w:p>
    <w:p w:rsidR="00853A43" w:rsidRPr="00EF3F3B" w:rsidRDefault="00853A43" w:rsidP="00853A43">
      <w:pPr>
        <w:jc w:val="both"/>
        <w:rPr>
          <w:lang w:val="kk-KZ"/>
        </w:rPr>
      </w:pPr>
    </w:p>
    <w:p w:rsidR="00853A43" w:rsidRPr="00EF3F3B" w:rsidRDefault="00853A43" w:rsidP="00853A43">
      <w:pPr>
        <w:jc w:val="both"/>
        <w:rPr>
          <w:lang w:val="kk-KZ"/>
        </w:rPr>
      </w:pPr>
      <w:r w:rsidRPr="00EF3F3B">
        <w:rPr>
          <w:lang w:val="kk-KZ"/>
        </w:rPr>
        <w:t>Методбюро төрағасы</w:t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Pr="00EF3F3B">
        <w:rPr>
          <w:lang w:val="kk-KZ"/>
        </w:rPr>
        <w:tab/>
        <w:t>М.П. Кабакова</w:t>
      </w:r>
    </w:p>
    <w:p w:rsidR="00853A43" w:rsidRPr="00EF3F3B" w:rsidRDefault="00853A43" w:rsidP="00853A43">
      <w:pPr>
        <w:jc w:val="both"/>
        <w:rPr>
          <w:lang w:val="kk-KZ"/>
        </w:rPr>
      </w:pPr>
    </w:p>
    <w:p w:rsidR="00853A43" w:rsidRPr="00EF3F3B" w:rsidRDefault="00853A43" w:rsidP="00853A43">
      <w:pPr>
        <w:jc w:val="both"/>
        <w:rPr>
          <w:lang w:val="kk-KZ"/>
        </w:rPr>
      </w:pPr>
      <w:r w:rsidRPr="00EF3F3B">
        <w:rPr>
          <w:lang w:val="kk-KZ"/>
        </w:rPr>
        <w:t>Кафедра меңгерушісі</w:t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Pr="00EF3F3B">
        <w:rPr>
          <w:lang w:val="kk-KZ"/>
        </w:rPr>
        <w:tab/>
      </w:r>
      <w:r w:rsidRPr="00EF3F3B">
        <w:rPr>
          <w:lang w:val="kk-KZ"/>
        </w:rPr>
        <w:tab/>
        <w:t xml:space="preserve">           </w:t>
      </w:r>
      <w:r w:rsidRPr="00EF3F3B">
        <w:rPr>
          <w:lang w:val="kk-KZ"/>
        </w:rPr>
        <w:tab/>
        <w:t>А.Д. Құрманалиева</w:t>
      </w:r>
    </w:p>
    <w:p w:rsidR="00853A43" w:rsidRPr="00EF3F3B" w:rsidRDefault="00853A43" w:rsidP="00853A43">
      <w:pPr>
        <w:jc w:val="both"/>
        <w:rPr>
          <w:lang w:val="kk-KZ"/>
        </w:rPr>
      </w:pPr>
    </w:p>
    <w:p w:rsidR="00853A43" w:rsidRPr="00EF3F3B" w:rsidRDefault="00BE2522" w:rsidP="00853A43">
      <w:pPr>
        <w:jc w:val="both"/>
        <w:rPr>
          <w:lang w:val="kk-KZ"/>
        </w:rPr>
      </w:pPr>
      <w:r>
        <w:t>Семинар</w:t>
      </w:r>
      <w:r w:rsidR="00853A43" w:rsidRPr="00EF3F3B">
        <w:rPr>
          <w:lang w:val="kk-KZ"/>
        </w:rPr>
        <w:t xml:space="preserve"> </w:t>
      </w:r>
      <w:r w:rsidR="00853A43" w:rsidRPr="00EF3F3B">
        <w:rPr>
          <w:lang w:val="kk-KZ"/>
        </w:rPr>
        <w:tab/>
      </w:r>
      <w:r w:rsidR="00853A43" w:rsidRPr="00EF3F3B">
        <w:rPr>
          <w:lang w:val="kk-KZ"/>
        </w:rPr>
        <w:tab/>
      </w:r>
      <w:r w:rsidR="00853A43" w:rsidRPr="00EF3F3B">
        <w:rPr>
          <w:lang w:val="kk-KZ"/>
        </w:rPr>
        <w:tab/>
      </w:r>
      <w:r w:rsidR="00853A43" w:rsidRPr="00EF3F3B">
        <w:rPr>
          <w:lang w:val="kk-KZ"/>
        </w:rPr>
        <w:tab/>
      </w:r>
      <w:r w:rsidR="00853A43" w:rsidRPr="00EF3F3B">
        <w:rPr>
          <w:lang w:val="kk-KZ"/>
        </w:rPr>
        <w:tab/>
      </w:r>
      <w:r w:rsidR="00853A43" w:rsidRPr="00EF3F3B">
        <w:rPr>
          <w:lang w:val="kk-KZ"/>
        </w:rPr>
        <w:tab/>
      </w:r>
      <w:r w:rsidR="00853A43">
        <w:rPr>
          <w:lang w:val="kk-KZ"/>
        </w:rPr>
        <w:tab/>
      </w:r>
      <w:r w:rsidR="00853A43">
        <w:rPr>
          <w:lang w:val="kk-KZ"/>
        </w:rPr>
        <w:tab/>
      </w:r>
      <w:r>
        <w:rPr>
          <w:lang w:val="kk-KZ"/>
        </w:rPr>
        <w:t xml:space="preserve">С.Е. Құдайбергенов </w:t>
      </w:r>
    </w:p>
    <w:p w:rsidR="00853A43" w:rsidRPr="00EF3F3B" w:rsidRDefault="00853A43" w:rsidP="00853A43">
      <w:pPr>
        <w:jc w:val="both"/>
        <w:rPr>
          <w:lang w:val="kk-KZ"/>
        </w:rPr>
      </w:pPr>
    </w:p>
    <w:p w:rsidR="00853A43" w:rsidRPr="00EF3F3B" w:rsidRDefault="00853A43" w:rsidP="00853A43">
      <w:pPr>
        <w:jc w:val="both"/>
        <w:rPr>
          <w:lang w:val="kk-KZ"/>
        </w:rPr>
      </w:pPr>
    </w:p>
    <w:p w:rsidR="00853A43" w:rsidRPr="00EF3F3B" w:rsidRDefault="00853A43" w:rsidP="00853A43">
      <w:pPr>
        <w:jc w:val="both"/>
        <w:rPr>
          <w:lang w:val="kk-KZ"/>
        </w:rPr>
      </w:pPr>
    </w:p>
    <w:p w:rsidR="00853A43" w:rsidRPr="00EF3F3B" w:rsidRDefault="00853A43" w:rsidP="00853A43">
      <w:pPr>
        <w:jc w:val="both"/>
        <w:rPr>
          <w:color w:val="000000"/>
          <w:lang w:val="kk-KZ"/>
        </w:rPr>
      </w:pPr>
    </w:p>
    <w:p w:rsidR="00853A43" w:rsidRPr="00EF3F3B" w:rsidRDefault="00853A43" w:rsidP="00853A43">
      <w:pPr>
        <w:rPr>
          <w:lang w:val="kk-KZ"/>
        </w:rPr>
      </w:pPr>
    </w:p>
    <w:p w:rsidR="005D1C6A" w:rsidRPr="00853A43" w:rsidRDefault="005D1C6A">
      <w:pPr>
        <w:rPr>
          <w:lang w:val="kk-KZ"/>
        </w:rPr>
      </w:pPr>
    </w:p>
    <w:sectPr w:rsidR="005D1C6A" w:rsidRPr="0085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AD"/>
    <w:rsid w:val="005D1C6A"/>
    <w:rsid w:val="00853A43"/>
    <w:rsid w:val="00967E87"/>
    <w:rsid w:val="00BE2522"/>
    <w:rsid w:val="00D1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853A43"/>
    <w:rPr>
      <w:rFonts w:cs="Times New Roman"/>
    </w:rPr>
  </w:style>
  <w:style w:type="character" w:styleId="a3">
    <w:name w:val="Hyperlink"/>
    <w:uiPriority w:val="99"/>
    <w:rsid w:val="00853A43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53A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53A43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853A4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853A43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53A43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53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3A4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853A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853A43"/>
    <w:rPr>
      <w:rFonts w:cs="Times New Roman"/>
    </w:rPr>
  </w:style>
  <w:style w:type="character" w:styleId="a3">
    <w:name w:val="Hyperlink"/>
    <w:uiPriority w:val="99"/>
    <w:rsid w:val="00853A43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53A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53A43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853A4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853A43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53A43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53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3A4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853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2020-09-16T13:36:00Z</dcterms:created>
  <dcterms:modified xsi:type="dcterms:W3CDTF">2020-09-16T13:55:00Z</dcterms:modified>
</cp:coreProperties>
</file>